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760847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6A3475">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5A0ACC6C" w:rsidR="009C5C0D" w:rsidRDefault="00CD36C0" w:rsidP="006F0373">
      <w:pPr>
        <w:spacing w:after="0"/>
        <w:jc w:val="both"/>
        <w:rPr>
          <w:noProof/>
        </w:rPr>
      </w:pPr>
      <w:r>
        <w:rPr>
          <w:noProof/>
        </w:rPr>
        <w:drawing>
          <wp:inline distT="0" distB="0" distL="0" distR="0" wp14:anchorId="6B513CAC" wp14:editId="28530BBF">
            <wp:extent cx="5760720" cy="2144395"/>
            <wp:effectExtent l="0" t="0" r="0" b="8255"/>
            <wp:docPr id="19672405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40560" name="Slika 1" descr="Slika, ki vsebuje besede besedilo, posnetek zaslona, pisava, številka&#10;&#10;Vsebina, ustvarjena z UI, morda ni pravilna."/>
                    <pic:cNvPicPr/>
                  </pic:nvPicPr>
                  <pic:blipFill>
                    <a:blip r:embed="rId13"/>
                    <a:stretch>
                      <a:fillRect/>
                    </a:stretch>
                  </pic:blipFill>
                  <pic:spPr>
                    <a:xfrm>
                      <a:off x="0" y="0"/>
                      <a:ext cx="5760720" cy="214439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25C5F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6A3475">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6A3475">
        <w:rPr>
          <w:rFonts w:ascii="Garamond" w:eastAsia="Times New Roman" w:hAnsi="Garamond"/>
          <w:lang w:eastAsia="sl-SI"/>
        </w:rPr>
        <w:t>mirtazapin</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6A3475">
        <w:rPr>
          <w:rFonts w:ascii="Garamond" w:eastAsia="Times New Roman" w:hAnsi="Garamond"/>
          <w:lang w:eastAsia="sl-SI"/>
        </w:rPr>
        <w:t>N06AX11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2B12"/>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A3475"/>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36C0"/>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2FE4"/>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2B12"/>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2FE4"/>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2025-12-01T13:12:00Z</dcterms:created>
  <dcterms:modified xsi:type="dcterms:W3CDTF">2025-12-01T13:20:00Z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